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793E95" w:rsidRPr="00964722" w:rsidTr="00623428">
        <w:tc>
          <w:tcPr>
            <w:tcW w:w="4215" w:type="dxa"/>
            <w:hideMark/>
          </w:tcPr>
          <w:p w:rsidR="00793E95" w:rsidRPr="00964722" w:rsidRDefault="00793E95" w:rsidP="006234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4722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964722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64722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964722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793E95" w:rsidRPr="00964722" w:rsidRDefault="00793E95" w:rsidP="006234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4722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64722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64722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64722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64722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793E95" w:rsidRPr="00964722" w:rsidRDefault="00793E95" w:rsidP="006234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4722">
              <w:rPr>
                <w:noProof/>
                <w:sz w:val="28"/>
                <w:szCs w:val="28"/>
              </w:rPr>
              <w:drawing>
                <wp:inline distT="0" distB="0" distL="0" distR="0" wp14:anchorId="56DD36EE" wp14:editId="7F9136AD">
                  <wp:extent cx="617220" cy="662940"/>
                  <wp:effectExtent l="0" t="0" r="0" b="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793E95" w:rsidRPr="00964722" w:rsidRDefault="00793E95" w:rsidP="006234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4722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964722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964722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964722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793E95" w:rsidRPr="00964722" w:rsidTr="00623428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E95" w:rsidRPr="00964722" w:rsidRDefault="00793E95" w:rsidP="0062342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E95" w:rsidRPr="00964722" w:rsidRDefault="00793E95" w:rsidP="0062342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E95" w:rsidRPr="00964722" w:rsidRDefault="00793E95" w:rsidP="0062342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793E95" w:rsidRPr="00964722" w:rsidTr="00623428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3E95" w:rsidRPr="00964722" w:rsidRDefault="00793E95" w:rsidP="00623428">
            <w:pPr>
              <w:rPr>
                <w:color w:val="0000FF"/>
                <w:sz w:val="28"/>
                <w:szCs w:val="28"/>
              </w:rPr>
            </w:pPr>
            <w:r w:rsidRPr="00964722">
              <w:rPr>
                <w:color w:val="0000FF"/>
                <w:sz w:val="28"/>
                <w:szCs w:val="28"/>
              </w:rPr>
              <w:t xml:space="preserve"> № </w:t>
            </w:r>
            <w:r>
              <w:rPr>
                <w:color w:val="0000FF"/>
                <w:sz w:val="28"/>
                <w:szCs w:val="28"/>
              </w:rPr>
              <w:t>256</w:t>
            </w:r>
          </w:p>
          <w:p w:rsidR="00793E95" w:rsidRPr="00964722" w:rsidRDefault="00793E95" w:rsidP="00623428">
            <w:pPr>
              <w:rPr>
                <w:color w:val="0000FF"/>
                <w:sz w:val="28"/>
                <w:szCs w:val="28"/>
              </w:rPr>
            </w:pPr>
            <w:r w:rsidRPr="00964722">
              <w:rPr>
                <w:color w:val="0000FF"/>
                <w:sz w:val="28"/>
                <w:szCs w:val="28"/>
              </w:rPr>
              <w:t>шестой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95" w:rsidRPr="00964722" w:rsidRDefault="00793E95" w:rsidP="00623428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95" w:rsidRPr="00964722" w:rsidRDefault="00793E95" w:rsidP="00623428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793E95" w:rsidRPr="00964722" w:rsidRDefault="00793E95" w:rsidP="00623428">
            <w:pPr>
              <w:jc w:val="right"/>
              <w:rPr>
                <w:color w:val="0000FF"/>
                <w:sz w:val="28"/>
                <w:szCs w:val="28"/>
              </w:rPr>
            </w:pPr>
            <w:r w:rsidRPr="00964722">
              <w:rPr>
                <w:color w:val="0000FF"/>
                <w:sz w:val="28"/>
                <w:szCs w:val="28"/>
              </w:rPr>
              <w:t>«</w:t>
            </w:r>
            <w:r>
              <w:rPr>
                <w:color w:val="0000FF"/>
                <w:sz w:val="28"/>
                <w:szCs w:val="28"/>
              </w:rPr>
              <w:t>30</w:t>
            </w:r>
            <w:r w:rsidRPr="00964722">
              <w:rPr>
                <w:color w:val="0000FF"/>
                <w:sz w:val="28"/>
                <w:szCs w:val="28"/>
              </w:rPr>
              <w:t>» августа 2017 года</w:t>
            </w:r>
          </w:p>
        </w:tc>
      </w:tr>
    </w:tbl>
    <w:p w:rsidR="002966E0" w:rsidRPr="00793E95" w:rsidRDefault="002966E0" w:rsidP="002966E0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 w:rsidRPr="00793E95">
        <w:rPr>
          <w:rFonts w:ascii="Times New Roman" w:hAnsi="Times New Roman"/>
          <w:i w:val="0"/>
          <w:sz w:val="28"/>
          <w:szCs w:val="28"/>
        </w:rPr>
        <w:t>Р Е Ш Е Н И Е</w:t>
      </w:r>
    </w:p>
    <w:p w:rsidR="002966E0" w:rsidRPr="00793E95" w:rsidRDefault="002966E0" w:rsidP="002966E0">
      <w:pPr>
        <w:jc w:val="center"/>
        <w:rPr>
          <w:b/>
          <w:sz w:val="28"/>
          <w:szCs w:val="28"/>
        </w:rPr>
      </w:pPr>
      <w:r w:rsidRPr="00793E95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2966E0" w:rsidRPr="00793E95" w:rsidRDefault="002966E0" w:rsidP="002966E0">
      <w:pPr>
        <w:jc w:val="center"/>
        <w:rPr>
          <w:b/>
          <w:sz w:val="28"/>
          <w:szCs w:val="28"/>
        </w:rPr>
      </w:pPr>
      <w:r w:rsidRPr="00793E95">
        <w:rPr>
          <w:b/>
          <w:sz w:val="28"/>
          <w:szCs w:val="28"/>
        </w:rPr>
        <w:t>«</w:t>
      </w:r>
      <w:proofErr w:type="spellStart"/>
      <w:r w:rsidRPr="00793E95">
        <w:rPr>
          <w:b/>
          <w:sz w:val="28"/>
          <w:szCs w:val="28"/>
        </w:rPr>
        <w:t>Моркинский</w:t>
      </w:r>
      <w:proofErr w:type="spellEnd"/>
      <w:r w:rsidRPr="00793E95">
        <w:rPr>
          <w:b/>
          <w:sz w:val="28"/>
          <w:szCs w:val="28"/>
        </w:rPr>
        <w:t xml:space="preserve"> муниципальный район»</w:t>
      </w:r>
    </w:p>
    <w:p w:rsidR="002966E0" w:rsidRPr="002966E0" w:rsidRDefault="002966E0" w:rsidP="002966E0">
      <w:pPr>
        <w:pStyle w:val="a3"/>
        <w:ind w:firstLine="0"/>
        <w:jc w:val="left"/>
        <w:rPr>
          <w:sz w:val="26"/>
          <w:szCs w:val="26"/>
        </w:rPr>
      </w:pPr>
    </w:p>
    <w:p w:rsidR="002966E0" w:rsidRPr="002966E0" w:rsidRDefault="002966E0" w:rsidP="002966E0">
      <w:pPr>
        <w:pStyle w:val="a3"/>
        <w:ind w:firstLine="0"/>
        <w:jc w:val="left"/>
        <w:rPr>
          <w:sz w:val="26"/>
          <w:szCs w:val="26"/>
        </w:rPr>
      </w:pPr>
    </w:p>
    <w:p w:rsidR="002966E0" w:rsidRPr="00793E95" w:rsidRDefault="002966E0" w:rsidP="002966E0">
      <w:pPr>
        <w:jc w:val="center"/>
        <w:rPr>
          <w:sz w:val="28"/>
          <w:szCs w:val="28"/>
        </w:rPr>
      </w:pPr>
      <w:r w:rsidRPr="00793E95">
        <w:rPr>
          <w:sz w:val="28"/>
          <w:szCs w:val="28"/>
        </w:rPr>
        <w:t xml:space="preserve">О внесении изменений в Положение </w:t>
      </w:r>
    </w:p>
    <w:p w:rsidR="002966E0" w:rsidRPr="00793E95" w:rsidRDefault="002966E0" w:rsidP="002966E0">
      <w:pPr>
        <w:jc w:val="center"/>
        <w:rPr>
          <w:sz w:val="28"/>
          <w:szCs w:val="28"/>
        </w:rPr>
      </w:pPr>
      <w:r w:rsidRPr="00793E95">
        <w:rPr>
          <w:sz w:val="28"/>
          <w:szCs w:val="28"/>
        </w:rPr>
        <w:t xml:space="preserve">о Центре профилактики правонарушений </w:t>
      </w:r>
      <w:proofErr w:type="spellStart"/>
      <w:r w:rsidRPr="00793E95">
        <w:rPr>
          <w:sz w:val="28"/>
          <w:szCs w:val="28"/>
        </w:rPr>
        <w:t>Моркинского</w:t>
      </w:r>
      <w:proofErr w:type="spellEnd"/>
      <w:r w:rsidRPr="00793E95">
        <w:rPr>
          <w:sz w:val="28"/>
          <w:szCs w:val="28"/>
        </w:rPr>
        <w:t xml:space="preserve"> района </w:t>
      </w:r>
    </w:p>
    <w:p w:rsidR="002966E0" w:rsidRPr="00793E95" w:rsidRDefault="002966E0" w:rsidP="002966E0">
      <w:pPr>
        <w:jc w:val="center"/>
        <w:rPr>
          <w:sz w:val="28"/>
          <w:szCs w:val="28"/>
        </w:rPr>
      </w:pPr>
      <w:r w:rsidRPr="00793E95">
        <w:rPr>
          <w:sz w:val="28"/>
          <w:szCs w:val="28"/>
        </w:rPr>
        <w:t>Республики Марий Эл</w:t>
      </w:r>
    </w:p>
    <w:p w:rsidR="002966E0" w:rsidRPr="002966E0" w:rsidRDefault="002966E0" w:rsidP="002966E0">
      <w:pPr>
        <w:jc w:val="both"/>
        <w:rPr>
          <w:b/>
          <w:sz w:val="26"/>
          <w:szCs w:val="26"/>
        </w:rPr>
      </w:pPr>
    </w:p>
    <w:p w:rsidR="002966E0" w:rsidRPr="00A11F8A" w:rsidRDefault="002966E0" w:rsidP="00A11F8A">
      <w:pPr>
        <w:ind w:firstLine="709"/>
        <w:jc w:val="both"/>
        <w:rPr>
          <w:sz w:val="26"/>
          <w:szCs w:val="26"/>
        </w:rPr>
      </w:pPr>
    </w:p>
    <w:p w:rsidR="00A11F8A" w:rsidRPr="00793E95" w:rsidRDefault="00A11F8A" w:rsidP="00A11F8A">
      <w:pPr>
        <w:ind w:firstLine="709"/>
        <w:jc w:val="both"/>
        <w:rPr>
          <w:b/>
          <w:sz w:val="28"/>
          <w:szCs w:val="28"/>
        </w:rPr>
      </w:pPr>
      <w:r w:rsidRPr="00793E95">
        <w:rPr>
          <w:sz w:val="28"/>
          <w:szCs w:val="28"/>
        </w:rPr>
        <w:t xml:space="preserve">В соответствии с Федеральным законом от 06.10.2006 г. № 131-ФЗ «Об общих принципах организации местного самоуправления в Российской Федерации», Федеральным законом от 23.06.2016 г. № 182-ФЗ «Об основах системы профилактики правонарушений в Российской Федерации», </w:t>
      </w:r>
    </w:p>
    <w:p w:rsidR="002966E0" w:rsidRPr="00793E95" w:rsidRDefault="002966E0" w:rsidP="002966E0">
      <w:pPr>
        <w:ind w:firstLine="709"/>
        <w:jc w:val="both"/>
        <w:rPr>
          <w:sz w:val="28"/>
          <w:szCs w:val="28"/>
        </w:rPr>
      </w:pPr>
      <w:r w:rsidRPr="00793E95">
        <w:rPr>
          <w:sz w:val="28"/>
          <w:szCs w:val="28"/>
        </w:rPr>
        <w:t>Собрание депутатов муниципального образования «</w:t>
      </w:r>
      <w:proofErr w:type="spellStart"/>
      <w:r w:rsidRPr="00793E95">
        <w:rPr>
          <w:sz w:val="28"/>
          <w:szCs w:val="28"/>
        </w:rPr>
        <w:t>Моркинский</w:t>
      </w:r>
      <w:proofErr w:type="spellEnd"/>
      <w:r w:rsidRPr="00793E95">
        <w:rPr>
          <w:sz w:val="28"/>
          <w:szCs w:val="28"/>
        </w:rPr>
        <w:t xml:space="preserve"> муниципальный район» РЕШИЛО:</w:t>
      </w:r>
    </w:p>
    <w:p w:rsidR="002966E0" w:rsidRPr="00793E95" w:rsidRDefault="002966E0" w:rsidP="002966E0">
      <w:pPr>
        <w:ind w:firstLine="709"/>
        <w:jc w:val="both"/>
        <w:rPr>
          <w:sz w:val="28"/>
          <w:szCs w:val="28"/>
        </w:rPr>
      </w:pPr>
    </w:p>
    <w:p w:rsidR="00941B35" w:rsidRPr="00793E95" w:rsidRDefault="002966E0" w:rsidP="00941B35">
      <w:pPr>
        <w:ind w:firstLine="709"/>
        <w:jc w:val="both"/>
        <w:rPr>
          <w:sz w:val="28"/>
          <w:szCs w:val="28"/>
        </w:rPr>
      </w:pPr>
      <w:r w:rsidRPr="00793E95">
        <w:rPr>
          <w:sz w:val="28"/>
          <w:szCs w:val="28"/>
        </w:rPr>
        <w:t xml:space="preserve">1. Внести в Положение о Центре профилактики правонарушений </w:t>
      </w:r>
      <w:proofErr w:type="spellStart"/>
      <w:r w:rsidRPr="00793E95">
        <w:rPr>
          <w:sz w:val="28"/>
          <w:szCs w:val="28"/>
        </w:rPr>
        <w:t>Моркинского</w:t>
      </w:r>
      <w:proofErr w:type="spellEnd"/>
      <w:r w:rsidRPr="00793E95">
        <w:rPr>
          <w:sz w:val="28"/>
          <w:szCs w:val="28"/>
        </w:rPr>
        <w:t xml:space="preserve"> района Республики Марий Эл, утвержденное решением Собрания депутатов муниципального образования «</w:t>
      </w:r>
      <w:proofErr w:type="spellStart"/>
      <w:r w:rsidRPr="00793E95">
        <w:rPr>
          <w:sz w:val="28"/>
          <w:szCs w:val="28"/>
        </w:rPr>
        <w:t>Моркинский</w:t>
      </w:r>
      <w:proofErr w:type="spellEnd"/>
      <w:r w:rsidRPr="00793E95">
        <w:rPr>
          <w:sz w:val="28"/>
          <w:szCs w:val="28"/>
        </w:rPr>
        <w:t xml:space="preserve"> муниципальный район» № 96 от 14.12.2005 г. (далее - Положение) следующие изменения:</w:t>
      </w:r>
    </w:p>
    <w:p w:rsidR="00941B35" w:rsidRPr="00793E95" w:rsidRDefault="00941B35" w:rsidP="00941B35">
      <w:pPr>
        <w:ind w:firstLine="709"/>
        <w:jc w:val="both"/>
        <w:rPr>
          <w:sz w:val="28"/>
          <w:szCs w:val="28"/>
        </w:rPr>
      </w:pPr>
    </w:p>
    <w:p w:rsidR="00941B35" w:rsidRPr="00793E95" w:rsidRDefault="00941B35" w:rsidP="00941B35">
      <w:pPr>
        <w:ind w:firstLine="709"/>
        <w:jc w:val="both"/>
        <w:rPr>
          <w:sz w:val="28"/>
          <w:szCs w:val="28"/>
        </w:rPr>
      </w:pPr>
      <w:r w:rsidRPr="00793E95">
        <w:rPr>
          <w:sz w:val="28"/>
          <w:szCs w:val="28"/>
        </w:rPr>
        <w:t>- Пункт 2.1 Положения изложить в следующей редакции:</w:t>
      </w:r>
    </w:p>
    <w:p w:rsidR="00941B35" w:rsidRPr="00793E95" w:rsidRDefault="00941B35" w:rsidP="00941B35">
      <w:pPr>
        <w:spacing w:after="1" w:line="260" w:lineRule="atLeast"/>
        <w:ind w:firstLine="540"/>
        <w:jc w:val="both"/>
        <w:rPr>
          <w:sz w:val="28"/>
          <w:szCs w:val="28"/>
        </w:rPr>
      </w:pPr>
      <w:r w:rsidRPr="00793E95">
        <w:rPr>
          <w:sz w:val="28"/>
          <w:szCs w:val="28"/>
        </w:rPr>
        <w:t>«2.1. Основными задачами Центра профилактики правонарушений являются: предупреждение правонарушений и антиобщественных действий, выявление и устранение причин и условий, способствующих их совершению; обеспечение защиты прав, свобод и законных интересов граждан.»;</w:t>
      </w:r>
    </w:p>
    <w:p w:rsidR="00941B35" w:rsidRPr="00793E95" w:rsidRDefault="00941B35" w:rsidP="002966E0">
      <w:pPr>
        <w:ind w:firstLine="709"/>
        <w:rPr>
          <w:sz w:val="28"/>
          <w:szCs w:val="28"/>
        </w:rPr>
      </w:pPr>
    </w:p>
    <w:p w:rsidR="002966E0" w:rsidRPr="00793E95" w:rsidRDefault="00941B35" w:rsidP="002966E0">
      <w:pPr>
        <w:ind w:firstLine="709"/>
        <w:rPr>
          <w:sz w:val="28"/>
          <w:szCs w:val="28"/>
        </w:rPr>
      </w:pPr>
      <w:r w:rsidRPr="00793E95">
        <w:rPr>
          <w:sz w:val="28"/>
          <w:szCs w:val="28"/>
        </w:rPr>
        <w:t xml:space="preserve">- </w:t>
      </w:r>
      <w:r w:rsidR="002966E0" w:rsidRPr="00793E95">
        <w:rPr>
          <w:sz w:val="28"/>
          <w:szCs w:val="28"/>
        </w:rPr>
        <w:t>Пункт 4.1 Положения изложить в следующей редакции:</w:t>
      </w:r>
    </w:p>
    <w:p w:rsidR="00F065D0" w:rsidRPr="00793E95" w:rsidRDefault="00F065D0" w:rsidP="00F065D0">
      <w:pPr>
        <w:ind w:firstLine="709"/>
        <w:rPr>
          <w:sz w:val="28"/>
          <w:szCs w:val="28"/>
        </w:rPr>
      </w:pPr>
      <w:r w:rsidRPr="00793E95">
        <w:rPr>
          <w:sz w:val="28"/>
          <w:szCs w:val="28"/>
        </w:rPr>
        <w:t>«</w:t>
      </w:r>
      <w:r w:rsidR="00CB68BA" w:rsidRPr="00793E95">
        <w:rPr>
          <w:sz w:val="28"/>
          <w:szCs w:val="28"/>
        </w:rPr>
        <w:t xml:space="preserve">4.1. Центр </w:t>
      </w:r>
      <w:r w:rsidR="00A11F8A" w:rsidRPr="00793E95">
        <w:rPr>
          <w:sz w:val="28"/>
          <w:szCs w:val="28"/>
        </w:rPr>
        <w:t xml:space="preserve">профилактики правонарушений </w:t>
      </w:r>
      <w:r w:rsidR="00CB68BA" w:rsidRPr="00793E95">
        <w:rPr>
          <w:sz w:val="28"/>
          <w:szCs w:val="28"/>
        </w:rPr>
        <w:t>в пределах своей компетенции обладает следующими правами</w:t>
      </w:r>
      <w:r w:rsidRPr="00793E95">
        <w:rPr>
          <w:sz w:val="28"/>
          <w:szCs w:val="28"/>
        </w:rPr>
        <w:t>:</w:t>
      </w:r>
    </w:p>
    <w:p w:rsidR="00F065D0" w:rsidRPr="00793E95" w:rsidRDefault="00CB68BA">
      <w:pPr>
        <w:spacing w:after="1" w:line="260" w:lineRule="atLeast"/>
        <w:ind w:firstLine="540"/>
        <w:jc w:val="both"/>
        <w:rPr>
          <w:sz w:val="28"/>
          <w:szCs w:val="28"/>
        </w:rPr>
      </w:pPr>
      <w:r w:rsidRPr="00793E95">
        <w:rPr>
          <w:sz w:val="28"/>
          <w:szCs w:val="28"/>
        </w:rPr>
        <w:t>1) разрабатывать муниципальные правовые акты</w:t>
      </w:r>
      <w:r w:rsidR="00F065D0" w:rsidRPr="00793E95">
        <w:rPr>
          <w:sz w:val="28"/>
          <w:szCs w:val="28"/>
        </w:rPr>
        <w:t xml:space="preserve"> в сфере профилактики правонарушений;</w:t>
      </w:r>
    </w:p>
    <w:p w:rsidR="00F065D0" w:rsidRPr="00793E95" w:rsidRDefault="00A11F8A">
      <w:pPr>
        <w:spacing w:after="1" w:line="260" w:lineRule="atLeast"/>
        <w:ind w:firstLine="540"/>
        <w:jc w:val="both"/>
        <w:rPr>
          <w:sz w:val="28"/>
          <w:szCs w:val="28"/>
        </w:rPr>
      </w:pPr>
      <w:r w:rsidRPr="00793E95">
        <w:rPr>
          <w:sz w:val="28"/>
          <w:szCs w:val="28"/>
        </w:rPr>
        <w:t>2) принимать</w:t>
      </w:r>
      <w:r w:rsidR="00CB68BA" w:rsidRPr="00793E95">
        <w:rPr>
          <w:sz w:val="28"/>
          <w:szCs w:val="28"/>
        </w:rPr>
        <w:t xml:space="preserve"> мер</w:t>
      </w:r>
      <w:r w:rsidRPr="00793E95">
        <w:rPr>
          <w:sz w:val="28"/>
          <w:szCs w:val="28"/>
        </w:rPr>
        <w:t>ы</w:t>
      </w:r>
      <w:r w:rsidR="00F065D0" w:rsidRPr="00793E95">
        <w:rPr>
          <w:sz w:val="28"/>
          <w:szCs w:val="28"/>
        </w:rPr>
        <w:t xml:space="preserve"> по устранению причин и условий, способствующих совершению правонарушений;</w:t>
      </w:r>
    </w:p>
    <w:p w:rsidR="00F065D0" w:rsidRPr="00793E95" w:rsidRDefault="00CB68BA">
      <w:pPr>
        <w:spacing w:after="1" w:line="260" w:lineRule="atLeast"/>
        <w:ind w:firstLine="540"/>
        <w:jc w:val="both"/>
        <w:rPr>
          <w:sz w:val="28"/>
          <w:szCs w:val="28"/>
        </w:rPr>
      </w:pPr>
      <w:r w:rsidRPr="00793E95">
        <w:rPr>
          <w:sz w:val="28"/>
          <w:szCs w:val="28"/>
        </w:rPr>
        <w:lastRenderedPageBreak/>
        <w:t>3</w:t>
      </w:r>
      <w:r w:rsidR="00A11F8A" w:rsidRPr="00793E95">
        <w:rPr>
          <w:sz w:val="28"/>
          <w:szCs w:val="28"/>
        </w:rPr>
        <w:t>) обеспечивать взаимодействие</w:t>
      </w:r>
      <w:r w:rsidR="00F065D0" w:rsidRPr="00793E95">
        <w:rPr>
          <w:sz w:val="28"/>
          <w:szCs w:val="28"/>
        </w:rPr>
        <w:t xml:space="preserve"> лиц, участвующих в профилактике правонарушений, на территории муниципального образования;</w:t>
      </w:r>
    </w:p>
    <w:p w:rsidR="00F065D0" w:rsidRPr="00793E95" w:rsidRDefault="00CB68BA">
      <w:pPr>
        <w:spacing w:after="1" w:line="260" w:lineRule="atLeast"/>
        <w:ind w:firstLine="540"/>
        <w:jc w:val="both"/>
        <w:rPr>
          <w:sz w:val="28"/>
          <w:szCs w:val="28"/>
        </w:rPr>
      </w:pPr>
      <w:r w:rsidRPr="00793E95">
        <w:rPr>
          <w:sz w:val="28"/>
          <w:szCs w:val="28"/>
        </w:rPr>
        <w:t>4</w:t>
      </w:r>
      <w:r w:rsidR="00A11F8A" w:rsidRPr="00793E95">
        <w:rPr>
          <w:sz w:val="28"/>
          <w:szCs w:val="28"/>
        </w:rPr>
        <w:t>) осуществлять профилактику</w:t>
      </w:r>
      <w:r w:rsidR="00F065D0" w:rsidRPr="00793E95">
        <w:rPr>
          <w:sz w:val="28"/>
          <w:szCs w:val="28"/>
        </w:rPr>
        <w:t xml:space="preserve"> правонарушений в формах профилактического воздействия, предусмотренных </w:t>
      </w:r>
      <w:hyperlink r:id="rId5" w:history="1">
        <w:r w:rsidR="00F065D0" w:rsidRPr="00793E95">
          <w:rPr>
            <w:color w:val="0000FF"/>
            <w:sz w:val="28"/>
            <w:szCs w:val="28"/>
          </w:rPr>
          <w:t>пунктами 1</w:t>
        </w:r>
      </w:hyperlink>
      <w:r w:rsidR="00F065D0" w:rsidRPr="00793E95">
        <w:rPr>
          <w:sz w:val="28"/>
          <w:szCs w:val="28"/>
        </w:rPr>
        <w:t xml:space="preserve">, </w:t>
      </w:r>
      <w:hyperlink r:id="rId6" w:history="1">
        <w:r w:rsidR="00F065D0" w:rsidRPr="00793E95">
          <w:rPr>
            <w:color w:val="0000FF"/>
            <w:sz w:val="28"/>
            <w:szCs w:val="28"/>
          </w:rPr>
          <w:t>7</w:t>
        </w:r>
      </w:hyperlink>
      <w:r w:rsidR="00F065D0" w:rsidRPr="00793E95">
        <w:rPr>
          <w:sz w:val="28"/>
          <w:szCs w:val="28"/>
        </w:rPr>
        <w:t xml:space="preserve"> - </w:t>
      </w:r>
      <w:hyperlink r:id="rId7" w:history="1">
        <w:r w:rsidR="00F065D0" w:rsidRPr="00793E95">
          <w:rPr>
            <w:color w:val="0000FF"/>
            <w:sz w:val="28"/>
            <w:szCs w:val="28"/>
          </w:rPr>
          <w:t>10 части 1 статьи 17</w:t>
        </w:r>
      </w:hyperlink>
      <w:r w:rsidR="00F065D0" w:rsidRPr="00793E95">
        <w:rPr>
          <w:sz w:val="28"/>
          <w:szCs w:val="28"/>
        </w:rPr>
        <w:t xml:space="preserve"> Федерального закона от 23.06.2016 г. № 182-ФЗ «Об основах системы профилактики правонарушений в Российской Федерации»;</w:t>
      </w:r>
    </w:p>
    <w:p w:rsidR="00CB68BA" w:rsidRPr="00793E95" w:rsidRDefault="00CB68BA" w:rsidP="00F065D0">
      <w:pPr>
        <w:spacing w:after="1" w:line="260" w:lineRule="atLeast"/>
        <w:ind w:firstLine="540"/>
        <w:jc w:val="both"/>
        <w:rPr>
          <w:sz w:val="28"/>
          <w:szCs w:val="28"/>
        </w:rPr>
      </w:pPr>
      <w:r w:rsidRPr="00793E95">
        <w:rPr>
          <w:sz w:val="28"/>
          <w:szCs w:val="28"/>
        </w:rPr>
        <w:t>5</w:t>
      </w:r>
      <w:r w:rsidR="00F065D0" w:rsidRPr="00793E95">
        <w:rPr>
          <w:sz w:val="28"/>
          <w:szCs w:val="28"/>
        </w:rPr>
        <w:t>) реализует иные права в сфере профилактики правонарушений.</w:t>
      </w:r>
    </w:p>
    <w:p w:rsidR="00CB68BA" w:rsidRPr="00793E95" w:rsidRDefault="00CB68B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793E95">
        <w:rPr>
          <w:sz w:val="28"/>
          <w:szCs w:val="28"/>
        </w:rPr>
        <w:t xml:space="preserve">При осуществлении профилактики правонарушений </w:t>
      </w:r>
      <w:r w:rsidR="00A11F8A" w:rsidRPr="00793E95">
        <w:rPr>
          <w:sz w:val="28"/>
          <w:szCs w:val="28"/>
        </w:rPr>
        <w:t>Ц</w:t>
      </w:r>
      <w:r w:rsidRPr="00793E95">
        <w:rPr>
          <w:sz w:val="28"/>
          <w:szCs w:val="28"/>
        </w:rPr>
        <w:t xml:space="preserve">ентр </w:t>
      </w:r>
      <w:r w:rsidR="00A11F8A" w:rsidRPr="00793E95">
        <w:rPr>
          <w:sz w:val="28"/>
          <w:szCs w:val="28"/>
        </w:rPr>
        <w:t xml:space="preserve">профилактики правонарушений </w:t>
      </w:r>
      <w:r w:rsidRPr="00793E95">
        <w:rPr>
          <w:sz w:val="28"/>
          <w:szCs w:val="28"/>
        </w:rPr>
        <w:t>обязан:</w:t>
      </w:r>
    </w:p>
    <w:p w:rsidR="00CB68BA" w:rsidRPr="00793E95" w:rsidRDefault="00CB68B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793E95">
        <w:rPr>
          <w:sz w:val="28"/>
          <w:szCs w:val="28"/>
        </w:rPr>
        <w:t>1) соблюдать законодательство Российской Федерации о профилактике правонарушений, законы и другие нормативные правовые акты Республики Марий Эл, муниципальные правовые акты, регулирующие вопросы профилактики правонарушений;</w:t>
      </w:r>
    </w:p>
    <w:p w:rsidR="00CB68BA" w:rsidRPr="00793E95" w:rsidRDefault="00CB68B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793E95">
        <w:rPr>
          <w:sz w:val="28"/>
          <w:szCs w:val="28"/>
        </w:rPr>
        <w:t>2) соблюдать права и законные интересы граждан и организаций;</w:t>
      </w:r>
    </w:p>
    <w:p w:rsidR="00CB68BA" w:rsidRPr="00793E95" w:rsidRDefault="00CB68B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793E95">
        <w:rPr>
          <w:sz w:val="28"/>
          <w:szCs w:val="28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2966E0" w:rsidRPr="00793E95" w:rsidRDefault="00CB68BA" w:rsidP="00CB68B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793E95">
        <w:rPr>
          <w:sz w:val="28"/>
          <w:szCs w:val="28"/>
        </w:rPr>
        <w:t>4) исполнять иные обязанности, предусмотренные законодательством Российской Федерации.</w:t>
      </w:r>
      <w:r w:rsidR="00F065D0" w:rsidRPr="00793E95">
        <w:rPr>
          <w:sz w:val="28"/>
          <w:szCs w:val="28"/>
        </w:rPr>
        <w:t>»</w:t>
      </w:r>
      <w:r w:rsidRPr="00793E95">
        <w:rPr>
          <w:sz w:val="28"/>
          <w:szCs w:val="28"/>
        </w:rPr>
        <w:t>.</w:t>
      </w:r>
    </w:p>
    <w:p w:rsidR="00793E95" w:rsidRDefault="00793E95" w:rsidP="002966E0">
      <w:pPr>
        <w:ind w:firstLine="709"/>
        <w:jc w:val="both"/>
        <w:rPr>
          <w:sz w:val="28"/>
          <w:szCs w:val="28"/>
        </w:rPr>
      </w:pPr>
    </w:p>
    <w:p w:rsidR="002966E0" w:rsidRPr="00793E95" w:rsidRDefault="002966E0" w:rsidP="002966E0">
      <w:pPr>
        <w:ind w:firstLine="709"/>
        <w:jc w:val="both"/>
        <w:rPr>
          <w:sz w:val="28"/>
          <w:szCs w:val="28"/>
        </w:rPr>
      </w:pPr>
      <w:r w:rsidRPr="00793E95">
        <w:rPr>
          <w:sz w:val="28"/>
          <w:szCs w:val="28"/>
        </w:rPr>
        <w:t>2. Опубликовать настоящее решение в районной газете «</w:t>
      </w:r>
      <w:proofErr w:type="spellStart"/>
      <w:r w:rsidRPr="00793E95">
        <w:rPr>
          <w:sz w:val="28"/>
          <w:szCs w:val="28"/>
        </w:rPr>
        <w:t>Моркинская</w:t>
      </w:r>
      <w:proofErr w:type="spellEnd"/>
      <w:r w:rsidRPr="00793E95">
        <w:rPr>
          <w:sz w:val="28"/>
          <w:szCs w:val="28"/>
        </w:rPr>
        <w:t xml:space="preserve"> земля».</w:t>
      </w:r>
    </w:p>
    <w:p w:rsidR="002966E0" w:rsidRPr="00793E95" w:rsidRDefault="002966E0" w:rsidP="002966E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93E95">
        <w:rPr>
          <w:sz w:val="28"/>
          <w:szCs w:val="28"/>
        </w:rPr>
        <w:t>3. Контроль за исполнением настоящего решения возложить на постоянную комиссию по законности, правопорядку и местному самоуправлению.</w:t>
      </w:r>
    </w:p>
    <w:p w:rsidR="002966E0" w:rsidRPr="00793E95" w:rsidRDefault="002966E0" w:rsidP="002966E0">
      <w:pPr>
        <w:ind w:firstLine="709"/>
        <w:jc w:val="both"/>
        <w:rPr>
          <w:sz w:val="28"/>
          <w:szCs w:val="28"/>
        </w:rPr>
      </w:pPr>
    </w:p>
    <w:p w:rsidR="002966E0" w:rsidRPr="00793E95" w:rsidRDefault="002966E0" w:rsidP="002966E0">
      <w:pPr>
        <w:ind w:firstLine="709"/>
        <w:rPr>
          <w:sz w:val="28"/>
          <w:szCs w:val="28"/>
        </w:rPr>
      </w:pPr>
    </w:p>
    <w:p w:rsidR="002966E0" w:rsidRPr="00793E95" w:rsidRDefault="002966E0" w:rsidP="002966E0">
      <w:pPr>
        <w:ind w:firstLine="709"/>
        <w:rPr>
          <w:sz w:val="28"/>
          <w:szCs w:val="28"/>
        </w:rPr>
      </w:pPr>
    </w:p>
    <w:p w:rsidR="002966E0" w:rsidRPr="00793E95" w:rsidRDefault="002966E0" w:rsidP="002966E0">
      <w:pPr>
        <w:jc w:val="both"/>
        <w:rPr>
          <w:sz w:val="28"/>
          <w:szCs w:val="28"/>
        </w:rPr>
      </w:pPr>
      <w:r w:rsidRPr="00793E95">
        <w:rPr>
          <w:sz w:val="28"/>
          <w:szCs w:val="28"/>
        </w:rPr>
        <w:t>Глава муниципального образования</w:t>
      </w:r>
    </w:p>
    <w:p w:rsidR="002966E0" w:rsidRPr="00793E95" w:rsidRDefault="002966E0" w:rsidP="002966E0">
      <w:pPr>
        <w:jc w:val="both"/>
        <w:rPr>
          <w:sz w:val="28"/>
          <w:szCs w:val="28"/>
        </w:rPr>
      </w:pPr>
      <w:r w:rsidRPr="00793E95">
        <w:rPr>
          <w:sz w:val="28"/>
          <w:szCs w:val="28"/>
        </w:rPr>
        <w:t>«</w:t>
      </w:r>
      <w:proofErr w:type="spellStart"/>
      <w:r w:rsidRPr="00793E95">
        <w:rPr>
          <w:sz w:val="28"/>
          <w:szCs w:val="28"/>
        </w:rPr>
        <w:t>Моркинский</w:t>
      </w:r>
      <w:proofErr w:type="spellEnd"/>
      <w:r w:rsidRPr="00793E95">
        <w:rPr>
          <w:sz w:val="28"/>
          <w:szCs w:val="28"/>
        </w:rPr>
        <w:t xml:space="preserve"> муниципальный район»,</w:t>
      </w:r>
    </w:p>
    <w:p w:rsidR="002966E0" w:rsidRPr="00793E95" w:rsidRDefault="002966E0" w:rsidP="002966E0">
      <w:pPr>
        <w:rPr>
          <w:sz w:val="28"/>
          <w:szCs w:val="28"/>
        </w:rPr>
      </w:pPr>
      <w:r w:rsidRPr="00793E95">
        <w:rPr>
          <w:sz w:val="28"/>
          <w:szCs w:val="28"/>
        </w:rPr>
        <w:t xml:space="preserve">председатель Собрания депутатов                              </w:t>
      </w:r>
      <w:r w:rsidR="00CB68BA" w:rsidRPr="00793E95">
        <w:rPr>
          <w:sz w:val="28"/>
          <w:szCs w:val="28"/>
        </w:rPr>
        <w:t xml:space="preserve">                        </w:t>
      </w:r>
      <w:r w:rsidRPr="00793E95">
        <w:rPr>
          <w:sz w:val="28"/>
          <w:szCs w:val="28"/>
        </w:rPr>
        <w:t xml:space="preserve"> С. Иванова  </w:t>
      </w:r>
    </w:p>
    <w:p w:rsidR="002966E0" w:rsidRPr="00793E95" w:rsidRDefault="002966E0" w:rsidP="002966E0">
      <w:pPr>
        <w:rPr>
          <w:sz w:val="28"/>
          <w:szCs w:val="28"/>
        </w:rPr>
      </w:pPr>
    </w:p>
    <w:p w:rsidR="00E23DC8" w:rsidRPr="00793E95" w:rsidRDefault="00E23DC8">
      <w:pPr>
        <w:rPr>
          <w:sz w:val="28"/>
          <w:szCs w:val="28"/>
        </w:rPr>
      </w:pPr>
    </w:p>
    <w:sectPr w:rsidR="00E23DC8" w:rsidRPr="00793E95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6E0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966E0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3E95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41B35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1F8A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2C18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8B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3803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E6088"/>
    <w:rsid w:val="00EF73B6"/>
    <w:rsid w:val="00F018AB"/>
    <w:rsid w:val="00F01EDB"/>
    <w:rsid w:val="00F031F1"/>
    <w:rsid w:val="00F065D0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53928-C5E6-4D23-A7D1-0232A355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66E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6E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2966E0"/>
    <w:pPr>
      <w:ind w:firstLine="709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966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6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28D2E4B8E5C2207D9850684FA33D788AC9491DB2971FE09089706FE56DAC8CB247F206AEB3B977Z5c3J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8D2E4B8E5C2207D9850684FA33D788AC9491DB2971FE09089706FE56DAC8CB247F206AEB3B970Z5c4J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DF28D2E4B8E5C2207D9850684FA33D788AC9491DB2971FE09089706FE56DAC8CB247F206AEB3B970Z5c2J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Центре профилактики правонарушений Моркинского района Республики Марий Эл
</_x041e__x043f__x0438__x0441__x0430__x043d__x0438__x0435_>
    <_x0414__x0430__x0442__x0430__x0020__x0434__x043e__x043a__x0443__x043c__x0435__x043d__x0442__x0430_ xmlns="b6898328-3085-4711-8e69-910a32142cb6">2017-08-29T20:00:00+00:00</_x0414__x0430__x0442__x0430__x0020__x0434__x043e__x043a__x0443__x043c__x0435__x043d__x0442__x0430_>
    <_x041f__x0430__x043f__x043a__x0430_ xmlns="b6898328-3085-4711-8e69-910a32142cb6">2017</_x041f__x0430__x043f__x043a__x0430_>
    <_x2116__x0020__x0434__x043e__x043a__x0443__x043c__x0435__x043d__x0442__x0430_ xmlns="b6898328-3085-4711-8e69-910a32142cb6">256</_x2116__x0020__x0434__x043e__x043a__x0443__x043c__x0435__x043d__x0442__x0430_>
    <_dlc_DocId xmlns="57504d04-691e-4fc4-8f09-4f19fdbe90f6">XXJ7TYMEEKJ2-5838-152</_dlc_DocId>
    <_dlc_DocIdUrl xmlns="57504d04-691e-4fc4-8f09-4f19fdbe90f6">
      <Url>https://vip.gov.mari.ru/morki/_layouts/DocIdRedir.aspx?ID=XXJ7TYMEEKJ2-5838-152</Url>
      <Description>XXJ7TYMEEKJ2-5838-152</Description>
    </_dlc_DocIdUrl>
  </documentManagement>
</p:properties>
</file>

<file path=customXml/itemProps1.xml><?xml version="1.0" encoding="utf-8"?>
<ds:datastoreItem xmlns:ds="http://schemas.openxmlformats.org/officeDocument/2006/customXml" ds:itemID="{D54233D1-8E98-42F0-8910-6E1D76135A14}"/>
</file>

<file path=customXml/itemProps2.xml><?xml version="1.0" encoding="utf-8"?>
<ds:datastoreItem xmlns:ds="http://schemas.openxmlformats.org/officeDocument/2006/customXml" ds:itemID="{646C39B6-51FE-45CE-9F2C-463C7DD72C58}"/>
</file>

<file path=customXml/itemProps3.xml><?xml version="1.0" encoding="utf-8"?>
<ds:datastoreItem xmlns:ds="http://schemas.openxmlformats.org/officeDocument/2006/customXml" ds:itemID="{690BF335-39F4-472D-8BE6-FF5934A21ADF}"/>
</file>

<file path=customXml/itemProps4.xml><?xml version="1.0" encoding="utf-8"?>
<ds:datastoreItem xmlns:ds="http://schemas.openxmlformats.org/officeDocument/2006/customXml" ds:itemID="{04E01B44-A149-422F-883C-2C0C4CA93B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256 от «30» августа 2017 года</dc:title>
  <dc:subject/>
  <dc:creator>Лариса</dc:creator>
  <cp:keywords/>
  <dc:description/>
  <cp:lastModifiedBy>Sobraniye</cp:lastModifiedBy>
  <cp:revision>4</cp:revision>
  <cp:lastPrinted>2017-08-31T07:22:00Z</cp:lastPrinted>
  <dcterms:created xsi:type="dcterms:W3CDTF">2017-08-21T09:23:00Z</dcterms:created>
  <dcterms:modified xsi:type="dcterms:W3CDTF">2017-08-31T07:22:00Z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4eef21da-61a6-43d3-b58c-443d35bcebff</vt:lpwstr>
  </property>
</Properties>
</file>